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80A72" w14:textId="77777777" w:rsidR="00931C26" w:rsidRPr="00931C26" w:rsidRDefault="00931C26" w:rsidP="00931C26">
      <w:pPr>
        <w:spacing w:after="0" w:line="240" w:lineRule="auto"/>
        <w:ind w:right="-403" w:hanging="33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T.C.</w:t>
      </w:r>
    </w:p>
    <w:p w14:paraId="29156559" w14:textId="77777777" w:rsidR="00931C26" w:rsidRPr="00931C26" w:rsidRDefault="00931C26" w:rsidP="00931C26">
      <w:pPr>
        <w:spacing w:after="0" w:line="240" w:lineRule="auto"/>
        <w:ind w:right="-403" w:hanging="33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TRABZON ÜNİVERSİTESİ</w:t>
      </w:r>
    </w:p>
    <w:p w14:paraId="34DDC812" w14:textId="77777777" w:rsidR="00931C26" w:rsidRPr="00931C26" w:rsidRDefault="00931C26" w:rsidP="00931C26">
      <w:pPr>
        <w:spacing w:after="0" w:line="240" w:lineRule="auto"/>
        <w:ind w:right="-403" w:hanging="33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SPOR BİLİMLERİ FAKÜLTESİ</w:t>
      </w:r>
    </w:p>
    <w:p w14:paraId="3B5131FB" w14:textId="77777777" w:rsidR="00931C26" w:rsidRPr="00931C26" w:rsidRDefault="00931C26" w:rsidP="00931C26">
      <w:pPr>
        <w:spacing w:after="0" w:line="240" w:lineRule="auto"/>
        <w:ind w:right="-403" w:hanging="33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İDARİ PERSONEL TOPLANTI TUTANAĞI</w:t>
      </w:r>
    </w:p>
    <w:p w14:paraId="34F7430D" w14:textId="77777777" w:rsidR="00931C26" w:rsidRPr="00931C26" w:rsidRDefault="00931C26" w:rsidP="00931C26">
      <w:pPr>
        <w:spacing w:after="0" w:line="240" w:lineRule="auto"/>
        <w:ind w:right="-403" w:hanging="33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CD40D89" w14:textId="77777777" w:rsidR="00931C26" w:rsidRPr="00931C26" w:rsidRDefault="00931C26" w:rsidP="00931C26">
      <w:pPr>
        <w:spacing w:after="0" w:line="240" w:lineRule="auto"/>
        <w:ind w:left="332" w:right="282" w:hanging="33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Tarih</w:t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  <w:t>: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16.09.2026</w:t>
      </w:r>
    </w:p>
    <w:p w14:paraId="3E180302" w14:textId="77777777" w:rsidR="00931C26" w:rsidRPr="00931C26" w:rsidRDefault="00931C26" w:rsidP="00931C26">
      <w:pPr>
        <w:spacing w:after="0" w:line="240" w:lineRule="auto"/>
        <w:ind w:left="332" w:right="282" w:hanging="33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3A382D15" w14:textId="77777777" w:rsidR="00931C26" w:rsidRPr="00931C26" w:rsidRDefault="00931C26" w:rsidP="00931C26">
      <w:pPr>
        <w:autoSpaceDN w:val="0"/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tr-TR"/>
          <w14:ligatures w14:val="none"/>
        </w:rPr>
        <w:t>GÜNDEM: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tr-TR"/>
          <w14:ligatures w14:val="none"/>
        </w:rPr>
        <w:t xml:space="preserve"> </w:t>
      </w:r>
    </w:p>
    <w:p w14:paraId="182651CD" w14:textId="77777777" w:rsidR="00931C26" w:rsidRPr="00931C26" w:rsidRDefault="00931C26" w:rsidP="00931C26">
      <w:pPr>
        <w:autoSpaceDN w:val="0"/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tr-TR"/>
          <w14:ligatures w14:val="none"/>
        </w:rPr>
      </w:pPr>
    </w:p>
    <w:p w14:paraId="111CF0C7" w14:textId="77777777" w:rsidR="00931C26" w:rsidRPr="00931C26" w:rsidRDefault="00931C26" w:rsidP="00931C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1.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Fakültemizde yeni eğitim-öğretim döneminin etkin ve düzenli bir şekilde yürütülmesi, idari süreçlerin iyileştirilmesi ve kalite güvencesi çalışmalarının planlanması.</w:t>
      </w:r>
    </w:p>
    <w:p w14:paraId="1E4DCAD3" w14:textId="77777777" w:rsidR="00931C26" w:rsidRPr="00931C26" w:rsidRDefault="00931C26" w:rsidP="00931C26">
      <w:pPr>
        <w:autoSpaceDN w:val="0"/>
        <w:spacing w:after="0" w:line="240" w:lineRule="auto"/>
        <w:ind w:right="1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 xml:space="preserve">2. 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Dilek ve temenniler.</w:t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ab/>
      </w:r>
    </w:p>
    <w:p w14:paraId="296AD3E6" w14:textId="77777777" w:rsidR="00931C26" w:rsidRPr="00931C26" w:rsidRDefault="00931C26" w:rsidP="00931C26">
      <w:pPr>
        <w:autoSpaceDN w:val="0"/>
        <w:spacing w:after="0" w:line="240" w:lineRule="auto"/>
        <w:ind w:left="332" w:right="1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024FF0D4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tr-TR"/>
          <w14:ligatures w14:val="none"/>
        </w:rPr>
        <w:t>Toplantıda Bulunanlar: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</w:t>
      </w:r>
    </w:p>
    <w:p w14:paraId="4FD6B96D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1.Doç. Dr. Serkan KABAK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7B945E37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2.Saim ŞENGÜN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  <w:t xml:space="preserve"> 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05EF701A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3. Perihan KILIÇKAYA ATALAN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4DAC3C55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4. Emine KÖSE YİĞİT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63936D22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5. Gönül AKKOL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29CE8C8A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6. Ahmet EROL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73F26624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7. </w:t>
      </w:r>
      <w:proofErr w:type="spellStart"/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Havvanur</w:t>
      </w:r>
      <w:proofErr w:type="spellEnd"/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 AVCİ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35457561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8. Gönül BOSTAN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44B4DF48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9. Yusuf TEZSEZER</w:t>
      </w:r>
      <w:r w:rsidRPr="00931C2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ab/>
      </w:r>
    </w:p>
    <w:p w14:paraId="69E6AD36" w14:textId="77777777" w:rsidR="00931C26" w:rsidRPr="00931C26" w:rsidRDefault="00931C26" w:rsidP="00931C26">
      <w:pPr>
        <w:autoSpaceDN w:val="0"/>
        <w:spacing w:after="0" w:line="240" w:lineRule="auto"/>
        <w:ind w:left="332" w:right="13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tr-TR"/>
          <w14:ligatures w14:val="none"/>
        </w:rPr>
      </w:pPr>
    </w:p>
    <w:p w14:paraId="518FEB93" w14:textId="77777777" w:rsidR="00931C26" w:rsidRPr="00931C26" w:rsidRDefault="00931C26" w:rsidP="00931C26">
      <w:pPr>
        <w:autoSpaceDN w:val="0"/>
        <w:spacing w:after="0" w:line="240" w:lineRule="auto"/>
        <w:ind w:left="332" w:right="13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tr-TR"/>
          <w14:ligatures w14:val="none"/>
        </w:rPr>
        <w:t>KARAR</w:t>
      </w:r>
    </w:p>
    <w:p w14:paraId="194D4304" w14:textId="77777777" w:rsidR="00931C26" w:rsidRPr="00931C26" w:rsidRDefault="00931C26" w:rsidP="00931C26">
      <w:pPr>
        <w:spacing w:after="0" w:line="240" w:lineRule="auto"/>
        <w:ind w:left="332" w:right="28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</w:p>
    <w:p w14:paraId="4410B769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>1.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Eğitim-öğretim dönemi başlangıcında artan iş yoğunluğu dikkate alınarak idari süreçlerin planlı, koordineli ve zamanında yürütülmesine,</w:t>
      </w:r>
    </w:p>
    <w:p w14:paraId="50591182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2.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Öğrenci ve akademik personele yönelik idari hizmetlerin etkin, hızlı ve çözüm odaklı bir anlayışla sürdürülmesine,</w:t>
      </w:r>
    </w:p>
    <w:p w14:paraId="04018451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3.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Fakültemizde yürütülen kalite güvencesi ve akreditasyon çalışmaları kapsamında idari personelin görev ve sorumluluk alanlarına ilişkin süreçlerin düzenli olarak takip edilmesine,</w:t>
      </w:r>
    </w:p>
    <w:p w14:paraId="493DD3F8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4.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Kalite ve akreditasyon süreçlerinde ihtiyaç duyulan bilgi, belge ve kayıtların düzenli tutulmasına, güncelliğinin sağlanmasına ve gerektiğinde erişilebilir şekilde muhafaza edilmesine,</w:t>
      </w:r>
    </w:p>
    <w:p w14:paraId="63F9A1F1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5.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İdari iş ve işlemlerde görev dağılımı, iş akışı ve kurum içi koordinasyonun güçlendirilmesine; süreçlerin aksamasına neden olabilecek hususların önceden tespit edilerek gerekli tedbirlerin alınmasına,</w:t>
      </w:r>
    </w:p>
    <w:p w14:paraId="7AC67403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6.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Fakülte yönetimi, akademik birimler ve idari personel arasındaki iletişim ve koordinasyonun etkin şekilde sürdürülmesine,</w:t>
      </w:r>
    </w:p>
    <w:p w14:paraId="2A5D92A6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7.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Karşılaşılan sorunların ve iş süreçlerinde ortaya çıkabilecek aksaklıkların zamanında ilgili birim ve yöneticilere bildirilerek çözüm odaklı hareket edilmesine,</w:t>
      </w:r>
    </w:p>
    <w:p w14:paraId="62CFB202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8.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Kurumsal kalite kültürünün geliştirilmesi amacıyla idari personelin kalite ve akreditasyon süreçlerine aktif katılımının desteklenmesine,</w:t>
      </w:r>
    </w:p>
    <w:p w14:paraId="54ECF069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9.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Öğrenci memnuniyeti ve hizmet kalitesinin artırılmasına yönelik idari süreçlerin sürekli iyileştirme anlayışı çerçevesinde değerlendirilmesine,</w:t>
      </w:r>
    </w:p>
    <w:p w14:paraId="20CFC563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tr-TR"/>
          <w14:ligatures w14:val="none"/>
        </w:rPr>
        <w:t>10.</w:t>
      </w:r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Eğitim-öğretim dönemi boyunca yürütülen idari faaliyetlerin düzenli olarak izlenmesine ve gerekli görülen alanlarda iyileştirici çalışmalar yapılmasına</w:t>
      </w:r>
    </w:p>
    <w:p w14:paraId="5DD42740" w14:textId="77777777" w:rsidR="00931C26" w:rsidRPr="00931C26" w:rsidRDefault="00931C26" w:rsidP="00931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</w:pPr>
      <w:proofErr w:type="gramStart"/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>karar</w:t>
      </w:r>
      <w:proofErr w:type="gramEnd"/>
      <w:r w:rsidRPr="00931C26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tr-TR"/>
          <w14:ligatures w14:val="none"/>
        </w:rPr>
        <w:t xml:space="preserve"> verilmiştir.</w:t>
      </w:r>
    </w:p>
    <w:p w14:paraId="2EF2BC9C" w14:textId="77777777" w:rsidR="00931C26" w:rsidRPr="00931C26" w:rsidRDefault="00931C26" w:rsidP="00931C2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  <w:t xml:space="preserve">  </w:t>
      </w:r>
    </w:p>
    <w:p w14:paraId="313A77E7" w14:textId="77777777" w:rsidR="00931C26" w:rsidRPr="00931C26" w:rsidRDefault="00931C26" w:rsidP="00931C2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tr-TR"/>
          <w14:ligatures w14:val="none"/>
        </w:rPr>
      </w:pP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lastRenderedPageBreak/>
        <w:t>-----------------------------------------------Toplantı 10.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tr-TR"/>
          <w14:ligatures w14:val="none"/>
        </w:rPr>
        <w:t>50</w:t>
      </w:r>
      <w:r w:rsidRPr="00931C26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’da sona erdi-------------------------------------</w:t>
      </w:r>
    </w:p>
    <w:p w14:paraId="2B169A7B" w14:textId="77777777" w:rsidR="00931C26" w:rsidRPr="00931C26" w:rsidRDefault="00931C26" w:rsidP="00931C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</w:p>
    <w:p w14:paraId="1EC138BC" w14:textId="798B3F1F" w:rsidR="00931C26" w:rsidRDefault="00931C26"/>
    <w:p w14:paraId="20B41B60" w14:textId="77777777" w:rsidR="00931C26" w:rsidRDefault="00931C26"/>
    <w:p w14:paraId="4820A8A8" w14:textId="727AA2BD" w:rsidR="00661560" w:rsidRDefault="00931C26">
      <w:r>
        <w:rPr>
          <w:noProof/>
        </w:rPr>
        <w:drawing>
          <wp:inline distT="0" distB="0" distL="0" distR="0" wp14:anchorId="79ABB685" wp14:editId="0B4F1A06">
            <wp:extent cx="5760720" cy="7680960"/>
            <wp:effectExtent l="0" t="0" r="0" b="0"/>
            <wp:docPr id="187896098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1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C26"/>
    <w:rsid w:val="00163A82"/>
    <w:rsid w:val="00661560"/>
    <w:rsid w:val="00770FC2"/>
    <w:rsid w:val="007F5FA7"/>
    <w:rsid w:val="00811FFC"/>
    <w:rsid w:val="00931C26"/>
    <w:rsid w:val="00B95F3E"/>
    <w:rsid w:val="00B9685F"/>
    <w:rsid w:val="00DA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F1824"/>
  <w15:chartTrackingRefBased/>
  <w15:docId w15:val="{D657CD95-615A-45D2-9D6A-0B760C5D4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31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31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31C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31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31C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31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31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31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31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31C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31C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31C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31C2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31C2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31C2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31C2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31C2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31C2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31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31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31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31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31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31C2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31C2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31C2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31C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31C2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31C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Çakıroğlu</dc:creator>
  <cp:keywords/>
  <dc:description/>
  <cp:lastModifiedBy>Hatice Çakıroğlu</cp:lastModifiedBy>
  <cp:revision>1</cp:revision>
  <dcterms:created xsi:type="dcterms:W3CDTF">2026-09-18T12:53:00Z</dcterms:created>
  <dcterms:modified xsi:type="dcterms:W3CDTF">2026-09-18T12:54:00Z</dcterms:modified>
</cp:coreProperties>
</file>