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E6" w:rsidRPr="00E32C19" w:rsidRDefault="00A84DE6" w:rsidP="00A84DE6">
      <w:pPr>
        <w:spacing w:line="192" w:lineRule="auto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:rsidR="00A84DE6" w:rsidRPr="00E32C19" w:rsidRDefault="00A84DE6" w:rsidP="00A84DE6">
      <w:pPr>
        <w:spacing w:line="192" w:lineRule="auto"/>
        <w:ind w:left="0" w:firstLine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EK-2: </w:t>
      </w:r>
      <w:r w:rsidRPr="00E32C19">
        <w:rPr>
          <w:rFonts w:ascii="Calibri" w:hAnsi="Calibri"/>
          <w:b/>
          <w:sz w:val="22"/>
          <w:szCs w:val="22"/>
        </w:rPr>
        <w:t>202</w:t>
      </w:r>
      <w:r w:rsidR="00B860F6">
        <w:rPr>
          <w:rFonts w:ascii="Calibri" w:hAnsi="Calibri"/>
          <w:b/>
          <w:sz w:val="22"/>
          <w:szCs w:val="22"/>
        </w:rPr>
        <w:t>5</w:t>
      </w:r>
      <w:r w:rsidRPr="00E32C19">
        <w:rPr>
          <w:rFonts w:ascii="Calibri" w:hAnsi="Calibri"/>
          <w:b/>
          <w:sz w:val="22"/>
          <w:szCs w:val="22"/>
        </w:rPr>
        <w:t>-202</w:t>
      </w:r>
      <w:r w:rsidR="00B860F6">
        <w:rPr>
          <w:rFonts w:ascii="Calibri" w:hAnsi="Calibri"/>
          <w:b/>
          <w:sz w:val="22"/>
          <w:szCs w:val="22"/>
        </w:rPr>
        <w:t>6</w:t>
      </w:r>
      <w:r w:rsidRPr="00E32C19">
        <w:rPr>
          <w:rFonts w:ascii="Calibri" w:hAnsi="Calibri"/>
          <w:b/>
          <w:sz w:val="22"/>
          <w:szCs w:val="22"/>
        </w:rPr>
        <w:t xml:space="preserve"> AKADEMİK YILI </w:t>
      </w:r>
      <w:r w:rsidR="00B860F6">
        <w:rPr>
          <w:rFonts w:ascii="Calibri" w:hAnsi="Calibri"/>
          <w:b/>
          <w:sz w:val="22"/>
          <w:szCs w:val="22"/>
        </w:rPr>
        <w:t>GÜZ</w:t>
      </w:r>
      <w:r w:rsidR="00844EDF">
        <w:rPr>
          <w:rFonts w:ascii="Calibri" w:hAnsi="Calibri"/>
          <w:b/>
          <w:sz w:val="22"/>
          <w:szCs w:val="22"/>
        </w:rPr>
        <w:t xml:space="preserve"> </w:t>
      </w:r>
      <w:r w:rsidRPr="00E32C19">
        <w:rPr>
          <w:rFonts w:ascii="Calibri" w:hAnsi="Calibri"/>
          <w:b/>
          <w:sz w:val="22"/>
          <w:szCs w:val="22"/>
        </w:rPr>
        <w:t>DÖNEMİ ÖĞRETMENLİK UYGULAMALARINA İLİŞKİN GENEL İLKE VE ESASLAR</w:t>
      </w:r>
    </w:p>
    <w:p w:rsidR="00A84DE6" w:rsidRPr="00E32C19" w:rsidRDefault="00A84DE6" w:rsidP="00A84DE6">
      <w:pPr>
        <w:spacing w:line="192" w:lineRule="auto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:rsidR="00A84DE6" w:rsidRPr="00E32C19" w:rsidRDefault="00A84DE6" w:rsidP="00A84DE6">
      <w:pPr>
        <w:spacing w:line="192" w:lineRule="auto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:rsidR="00A84DE6" w:rsidRPr="00E32C19" w:rsidRDefault="00A84DE6" w:rsidP="00A84DE6">
      <w:pPr>
        <w:numPr>
          <w:ilvl w:val="0"/>
          <w:numId w:val="1"/>
        </w:numPr>
        <w:spacing w:line="192" w:lineRule="auto"/>
        <w:ind w:left="0"/>
        <w:jc w:val="both"/>
        <w:rPr>
          <w:rFonts w:ascii="Calibri" w:hAnsi="Calibri"/>
          <w:sz w:val="22"/>
          <w:szCs w:val="22"/>
        </w:rPr>
        <w:sectPr w:rsidR="00A84DE6" w:rsidRPr="00E32C19" w:rsidSect="00403DA2">
          <w:headerReference w:type="default" r:id="rId7"/>
          <w:footerReference w:type="default" r:id="rId8"/>
          <w:pgSz w:w="11906" w:h="16838"/>
          <w:pgMar w:top="851" w:right="454" w:bottom="284" w:left="851" w:header="340" w:footer="340" w:gutter="0"/>
          <w:cols w:space="708"/>
          <w:docGrid w:linePitch="360"/>
        </w:sectPr>
      </w:pPr>
    </w:p>
    <w:p w:rsidR="00A84DE6" w:rsidRPr="00851177" w:rsidRDefault="00B860F6" w:rsidP="004143C3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2025-2026</w:t>
      </w:r>
      <w:r w:rsidR="00A84DE6" w:rsidRPr="00851177">
        <w:rPr>
          <w:rFonts w:ascii="Calibri" w:hAnsi="Calibri" w:cs="Calibri"/>
          <w:sz w:val="22"/>
          <w:szCs w:val="22"/>
        </w:rPr>
        <w:t xml:space="preserve"> Eğitim-Öğretim yılı </w:t>
      </w:r>
      <w:r>
        <w:rPr>
          <w:rFonts w:ascii="Calibri" w:hAnsi="Calibri" w:cs="Calibri"/>
          <w:sz w:val="22"/>
          <w:szCs w:val="22"/>
        </w:rPr>
        <w:t>Güz</w:t>
      </w:r>
      <w:r w:rsidR="00A84DE6" w:rsidRPr="0085117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yarıyılı Öğretmenlik Uygulaması-I dersi </w:t>
      </w:r>
      <w:r w:rsidR="000E5936" w:rsidRPr="008944CD">
        <w:rPr>
          <w:rFonts w:ascii="Calibri" w:hAnsi="Calibri" w:cs="Calibri"/>
          <w:b/>
          <w:sz w:val="22"/>
          <w:szCs w:val="22"/>
          <w:u w:val="single"/>
        </w:rPr>
        <w:t xml:space="preserve">29 Eylül - </w:t>
      </w:r>
      <w:r w:rsidRPr="008944CD">
        <w:rPr>
          <w:rFonts w:ascii="Calibri" w:hAnsi="Calibri" w:cs="Calibri"/>
          <w:b/>
          <w:sz w:val="22"/>
          <w:szCs w:val="22"/>
          <w:u w:val="single"/>
        </w:rPr>
        <w:t>3</w:t>
      </w:r>
      <w:r w:rsidR="00A84DE6" w:rsidRPr="008944C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8944CD">
        <w:rPr>
          <w:rFonts w:ascii="Calibri" w:hAnsi="Calibri" w:cs="Calibri"/>
          <w:b/>
          <w:sz w:val="22"/>
          <w:szCs w:val="22"/>
          <w:u w:val="single"/>
        </w:rPr>
        <w:t>Ekim</w:t>
      </w:r>
      <w:r w:rsidR="004143C3" w:rsidRPr="008944C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8944CD">
        <w:rPr>
          <w:rFonts w:ascii="Calibri" w:hAnsi="Calibri" w:cs="Calibri"/>
          <w:b/>
          <w:sz w:val="22"/>
          <w:szCs w:val="22"/>
          <w:u w:val="single"/>
        </w:rPr>
        <w:t>2025</w:t>
      </w:r>
      <w:r w:rsidR="00A84DE6" w:rsidRPr="00851177">
        <w:rPr>
          <w:rFonts w:ascii="Calibri" w:hAnsi="Calibri" w:cs="Calibri"/>
          <w:sz w:val="22"/>
          <w:szCs w:val="22"/>
        </w:rPr>
        <w:t xml:space="preserve"> haftası başlayacak </w:t>
      </w:r>
      <w:r w:rsidR="00A84DE6" w:rsidRPr="008944CD">
        <w:rPr>
          <w:rFonts w:ascii="Calibri" w:hAnsi="Calibri" w:cs="Calibri"/>
          <w:sz w:val="22"/>
          <w:szCs w:val="22"/>
          <w:u w:val="single"/>
        </w:rPr>
        <w:t>ve</w:t>
      </w:r>
      <w:r w:rsidR="00A84DE6" w:rsidRPr="008944C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44EDF" w:rsidRPr="008944CD">
        <w:rPr>
          <w:rFonts w:ascii="Calibri" w:hAnsi="Calibri" w:cs="Calibri"/>
          <w:b/>
          <w:sz w:val="22"/>
          <w:szCs w:val="22"/>
          <w:u w:val="single"/>
        </w:rPr>
        <w:t>2</w:t>
      </w:r>
      <w:r w:rsidR="00A84DE6" w:rsidRPr="008944C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8944CD">
        <w:rPr>
          <w:rFonts w:ascii="Calibri" w:hAnsi="Calibri" w:cs="Calibri"/>
          <w:b/>
          <w:sz w:val="22"/>
          <w:szCs w:val="22"/>
          <w:u w:val="single"/>
        </w:rPr>
        <w:t>Ocak</w:t>
      </w:r>
      <w:r w:rsidR="00A84DE6" w:rsidRPr="008944CD">
        <w:rPr>
          <w:rFonts w:ascii="Calibri" w:hAnsi="Calibri" w:cs="Calibri"/>
          <w:b/>
          <w:sz w:val="22"/>
          <w:szCs w:val="22"/>
          <w:u w:val="single"/>
        </w:rPr>
        <w:t xml:space="preserve"> 202</w:t>
      </w:r>
      <w:r w:rsidRPr="008944CD">
        <w:rPr>
          <w:rFonts w:ascii="Calibri" w:hAnsi="Calibri" w:cs="Calibri"/>
          <w:b/>
          <w:sz w:val="22"/>
          <w:szCs w:val="22"/>
          <w:u w:val="single"/>
        </w:rPr>
        <w:t>6</w:t>
      </w:r>
      <w:r w:rsidR="00844EDF">
        <w:rPr>
          <w:rFonts w:ascii="Calibri" w:hAnsi="Calibri" w:cs="Calibri"/>
          <w:b/>
          <w:sz w:val="22"/>
          <w:szCs w:val="22"/>
        </w:rPr>
        <w:t xml:space="preserve"> </w:t>
      </w:r>
      <w:r w:rsidR="00A84DE6" w:rsidRPr="00851177">
        <w:rPr>
          <w:rFonts w:ascii="Calibri" w:hAnsi="Calibri" w:cs="Calibri"/>
          <w:sz w:val="22"/>
          <w:szCs w:val="22"/>
        </w:rPr>
        <w:t xml:space="preserve">Cuma günü sona erecektir.  MEB çalışma takvimine göre </w:t>
      </w:r>
      <w:r w:rsidRPr="008944CD">
        <w:rPr>
          <w:rFonts w:ascii="Calibri" w:hAnsi="Calibri" w:cs="Calibri"/>
          <w:b/>
          <w:sz w:val="22"/>
          <w:szCs w:val="22"/>
          <w:u w:val="single"/>
        </w:rPr>
        <w:t>10-14 Kasım 2025</w:t>
      </w:r>
      <w:r w:rsidR="00A84DE6" w:rsidRPr="00851177">
        <w:rPr>
          <w:rFonts w:ascii="Calibri" w:hAnsi="Calibri" w:cs="Calibri"/>
          <w:sz w:val="22"/>
          <w:szCs w:val="22"/>
        </w:rPr>
        <w:t xml:space="preserve"> tarihlerinde okullarda b</w:t>
      </w:r>
      <w:r>
        <w:rPr>
          <w:rFonts w:ascii="Calibri" w:hAnsi="Calibri" w:cs="Calibri"/>
          <w:sz w:val="22"/>
          <w:szCs w:val="22"/>
        </w:rPr>
        <w:t>ir haftalık ara tatil olmas</w:t>
      </w:r>
      <w:r w:rsidR="000E5936">
        <w:rPr>
          <w:rFonts w:ascii="Calibri" w:hAnsi="Calibri" w:cs="Calibri"/>
          <w:sz w:val="22"/>
          <w:szCs w:val="22"/>
        </w:rPr>
        <w:t xml:space="preserve">ı </w:t>
      </w:r>
      <w:r>
        <w:rPr>
          <w:rFonts w:ascii="Calibri" w:hAnsi="Calibri" w:cs="Calibri"/>
          <w:sz w:val="22"/>
          <w:szCs w:val="22"/>
        </w:rPr>
        <w:t xml:space="preserve">nedeniyle </w:t>
      </w:r>
      <w:r w:rsidR="00A84DE6" w:rsidRPr="00851177">
        <w:rPr>
          <w:rFonts w:ascii="Calibri" w:hAnsi="Calibri" w:cs="Calibri"/>
          <w:sz w:val="22"/>
          <w:szCs w:val="22"/>
        </w:rPr>
        <w:t>bu hafta</w:t>
      </w:r>
      <w:r>
        <w:rPr>
          <w:rFonts w:ascii="Calibri" w:hAnsi="Calibri" w:cs="Calibri"/>
          <w:sz w:val="22"/>
          <w:szCs w:val="22"/>
        </w:rPr>
        <w:t>larda</w:t>
      </w:r>
      <w:r w:rsidR="00A84DE6" w:rsidRPr="00851177">
        <w:rPr>
          <w:rFonts w:ascii="Calibri" w:hAnsi="Calibri" w:cs="Calibri"/>
          <w:sz w:val="22"/>
          <w:szCs w:val="22"/>
        </w:rPr>
        <w:t xml:space="preserve"> uygulama yapılmayacaktır. Ara tatil için uygulama öğretmenleri, MEBBİS Sistemine “Uygulama Yok” ibaresini gireceklerdir. </w:t>
      </w:r>
    </w:p>
    <w:p w:rsidR="00A84DE6" w:rsidRPr="008944CD" w:rsidRDefault="00A84DE6" w:rsidP="008944CD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851177">
        <w:rPr>
          <w:rFonts w:ascii="Calibri" w:hAnsi="Calibri" w:cs="Calibri"/>
          <w:sz w:val="22"/>
          <w:szCs w:val="22"/>
        </w:rPr>
        <w:t xml:space="preserve"> </w:t>
      </w:r>
      <w:r w:rsidRPr="00851177">
        <w:rPr>
          <w:rFonts w:ascii="Calibri" w:hAnsi="Calibri" w:cs="Calibri"/>
          <w:color w:val="000000"/>
          <w:sz w:val="22"/>
          <w:szCs w:val="22"/>
        </w:rPr>
        <w:t>Üniversitemiz Akademik Takviminde</w:t>
      </w:r>
      <w:r w:rsidR="000E5936" w:rsidRPr="000E593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E5936" w:rsidRPr="008944CD">
        <w:rPr>
          <w:rFonts w:ascii="Calibri" w:hAnsi="Calibri" w:cs="Calibri"/>
          <w:b/>
          <w:color w:val="000000"/>
          <w:sz w:val="22"/>
          <w:szCs w:val="22"/>
          <w:u w:val="single"/>
        </w:rPr>
        <w:t>17</w:t>
      </w:r>
      <w:r w:rsidR="00FA2698" w:rsidRPr="008944CD">
        <w:rPr>
          <w:rFonts w:ascii="Calibri" w:hAnsi="Calibri" w:cs="Calibri"/>
          <w:b/>
          <w:color w:val="000000"/>
          <w:sz w:val="22"/>
          <w:szCs w:val="22"/>
          <w:u w:val="single"/>
        </w:rPr>
        <w:t>-</w:t>
      </w:r>
      <w:r w:rsidR="000E5936" w:rsidRPr="008944CD">
        <w:rPr>
          <w:rFonts w:ascii="Calibri" w:hAnsi="Calibri" w:cs="Calibri"/>
          <w:b/>
          <w:color w:val="000000"/>
          <w:sz w:val="22"/>
          <w:szCs w:val="22"/>
          <w:u w:val="single"/>
        </w:rPr>
        <w:t>21 Kasım 2025</w:t>
      </w:r>
      <w:r w:rsidR="008944CD">
        <w:rPr>
          <w:rFonts w:ascii="Calibri" w:hAnsi="Calibri" w:cs="Calibri"/>
          <w:color w:val="000000"/>
          <w:sz w:val="22"/>
          <w:szCs w:val="22"/>
        </w:rPr>
        <w:t xml:space="preserve"> tarihlerinde ara-sınav haftası olması nedeniyle </w:t>
      </w:r>
      <w:r w:rsidR="008944CD" w:rsidRPr="00851177">
        <w:rPr>
          <w:rFonts w:ascii="Calibri" w:hAnsi="Calibri" w:cs="Calibri"/>
          <w:sz w:val="22"/>
          <w:szCs w:val="22"/>
        </w:rPr>
        <w:t>bu hafta uyg</w:t>
      </w:r>
      <w:r w:rsidR="008944CD">
        <w:rPr>
          <w:rFonts w:ascii="Calibri" w:hAnsi="Calibri" w:cs="Calibri"/>
          <w:sz w:val="22"/>
          <w:szCs w:val="22"/>
        </w:rPr>
        <w:t>ulama yapılmayacaktır. Arasınav</w:t>
      </w:r>
      <w:r w:rsidR="008944CD" w:rsidRPr="00851177">
        <w:rPr>
          <w:rFonts w:ascii="Calibri" w:hAnsi="Calibri" w:cs="Calibri"/>
          <w:sz w:val="22"/>
          <w:szCs w:val="22"/>
        </w:rPr>
        <w:t xml:space="preserve"> için uygulama öğretmenleri, MEBBİS Sistemine “Uygulama Yok” ibaresini gireceklerdir. </w:t>
      </w:r>
    </w:p>
    <w:p w:rsidR="00A84DE6" w:rsidRPr="00851177" w:rsidRDefault="00564EF4" w:rsidP="004143C3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Öğretmenlik Uygulaması-</w:t>
      </w:r>
      <w:bookmarkStart w:id="0" w:name="_GoBack"/>
      <w:bookmarkEnd w:id="0"/>
      <w:r w:rsidR="004143C3">
        <w:rPr>
          <w:rFonts w:ascii="Calibri" w:hAnsi="Calibri" w:cs="Calibri"/>
          <w:sz w:val="22"/>
          <w:szCs w:val="22"/>
        </w:rPr>
        <w:t>I</w:t>
      </w:r>
      <w:r w:rsidR="00A84DE6" w:rsidRPr="00851177">
        <w:rPr>
          <w:rFonts w:ascii="Calibri" w:hAnsi="Calibri" w:cs="Calibri"/>
          <w:sz w:val="22"/>
          <w:szCs w:val="22"/>
        </w:rPr>
        <w:t xml:space="preserve"> dersi </w:t>
      </w:r>
      <w:r w:rsidR="000E5936">
        <w:rPr>
          <w:rFonts w:ascii="Calibri" w:hAnsi="Calibri" w:cs="Calibri"/>
          <w:sz w:val="22"/>
          <w:szCs w:val="22"/>
        </w:rPr>
        <w:t>Güz</w:t>
      </w:r>
      <w:r w:rsidR="004143C3">
        <w:rPr>
          <w:rFonts w:ascii="Calibri" w:hAnsi="Calibri" w:cs="Calibri"/>
          <w:sz w:val="22"/>
          <w:szCs w:val="22"/>
        </w:rPr>
        <w:t xml:space="preserve"> </w:t>
      </w:r>
      <w:r w:rsidR="004143C3" w:rsidRPr="00851177">
        <w:rPr>
          <w:rFonts w:ascii="Calibri" w:hAnsi="Calibri" w:cs="Calibri"/>
          <w:sz w:val="22"/>
          <w:szCs w:val="22"/>
        </w:rPr>
        <w:t>döneminde</w:t>
      </w:r>
      <w:r w:rsidR="00A84DE6" w:rsidRPr="00851177">
        <w:rPr>
          <w:rFonts w:ascii="Calibri" w:hAnsi="Calibri" w:cs="Calibri"/>
          <w:sz w:val="22"/>
          <w:szCs w:val="22"/>
        </w:rPr>
        <w:t xml:space="preserve"> 12 (on iki) hafta olarak ve haftada 6 (altı) ders saati uygulanacak şekilde yürütülecektir.</w:t>
      </w:r>
    </w:p>
    <w:p w:rsidR="00A84DE6" w:rsidRPr="00851177" w:rsidRDefault="00A84DE6" w:rsidP="004143C3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851177">
        <w:rPr>
          <w:rFonts w:ascii="Calibri" w:hAnsi="Calibri" w:cs="Calibri"/>
          <w:sz w:val="22"/>
          <w:szCs w:val="22"/>
        </w:rPr>
        <w:t xml:space="preserve">Uygulama öğrencilerinin 12 hafta sonunda toplamda 72 saat uygulama okullarında bulunacaklardır. </w:t>
      </w:r>
    </w:p>
    <w:p w:rsidR="00A84DE6" w:rsidRPr="00851177" w:rsidRDefault="00A84DE6" w:rsidP="004143C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51177">
        <w:rPr>
          <w:rFonts w:ascii="Calibri" w:hAnsi="Calibri" w:cs="Calibri"/>
          <w:sz w:val="22"/>
          <w:szCs w:val="22"/>
        </w:rPr>
        <w:t xml:space="preserve">Uygulama öğrencisi her bir dönemde, uygulama öğretmeninin gözetiminde ve </w:t>
      </w:r>
      <w:r w:rsidRPr="00851177">
        <w:rPr>
          <w:rFonts w:ascii="Calibri" w:hAnsi="Calibri" w:cs="Calibri"/>
          <w:b/>
          <w:sz w:val="22"/>
          <w:szCs w:val="22"/>
        </w:rPr>
        <w:t>en az 8 (sekiz) farklı</w:t>
      </w:r>
      <w:r w:rsidRPr="00851177">
        <w:rPr>
          <w:rFonts w:ascii="Calibri" w:hAnsi="Calibri" w:cs="Calibri"/>
          <w:sz w:val="22"/>
          <w:szCs w:val="22"/>
        </w:rPr>
        <w:t xml:space="preserve"> haftada olmak üzere ilgili dersin haftalık ders çizelgesinde ders saati </w:t>
      </w:r>
      <w:r w:rsidRPr="00851177">
        <w:rPr>
          <w:rFonts w:ascii="Calibri" w:hAnsi="Calibri" w:cs="Calibri"/>
          <w:b/>
          <w:bCs/>
          <w:sz w:val="22"/>
          <w:szCs w:val="22"/>
        </w:rPr>
        <w:t>1-2 saat olanlarda 10 (on), 3 (üç) ve üzeri olanlarda ise 20 (yirmi) ders saatinden az olmayacak</w:t>
      </w:r>
      <w:r w:rsidRPr="00851177">
        <w:rPr>
          <w:rFonts w:ascii="Calibri" w:hAnsi="Calibri" w:cs="Calibri"/>
          <w:sz w:val="22"/>
          <w:szCs w:val="22"/>
        </w:rPr>
        <w:t xml:space="preserve"> şekilde fiilen ders anlatacaktır.</w:t>
      </w:r>
    </w:p>
    <w:p w:rsidR="00A84DE6" w:rsidRPr="00851177" w:rsidRDefault="00A84DE6" w:rsidP="004143C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51177">
        <w:rPr>
          <w:rFonts w:ascii="Calibri" w:hAnsi="Calibri" w:cs="Calibri"/>
          <w:sz w:val="22"/>
          <w:szCs w:val="22"/>
        </w:rPr>
        <w:t xml:space="preserve">Uygulama öğretmenleri uygulama öğrencilerini fiili ders anlatımlarının </w:t>
      </w:r>
      <w:r w:rsidR="001A365B">
        <w:rPr>
          <w:rFonts w:ascii="Calibri" w:hAnsi="Calibri" w:cs="Calibri"/>
          <w:sz w:val="22"/>
          <w:szCs w:val="22"/>
        </w:rPr>
        <w:t xml:space="preserve">en az </w:t>
      </w:r>
      <w:r w:rsidRPr="00851177">
        <w:rPr>
          <w:rFonts w:ascii="Calibri" w:hAnsi="Calibri" w:cs="Calibri"/>
          <w:sz w:val="22"/>
          <w:szCs w:val="22"/>
        </w:rPr>
        <w:t xml:space="preserve">iki kez izleyip </w:t>
      </w:r>
      <w:r w:rsidR="004143C3">
        <w:rPr>
          <w:rFonts w:ascii="Calibri" w:hAnsi="Calibri" w:cs="Calibri"/>
          <w:sz w:val="22"/>
          <w:szCs w:val="22"/>
        </w:rPr>
        <w:t>günlük değerlendirmelerini MEBBİ</w:t>
      </w:r>
      <w:r w:rsidR="008944CD">
        <w:rPr>
          <w:rFonts w:ascii="Calibri" w:hAnsi="Calibri" w:cs="Calibri"/>
          <w:sz w:val="22"/>
          <w:szCs w:val="22"/>
        </w:rPr>
        <w:t xml:space="preserve">S </w:t>
      </w:r>
      <w:proofErr w:type="gramStart"/>
      <w:r w:rsidRPr="00851177">
        <w:rPr>
          <w:rFonts w:ascii="Calibri" w:hAnsi="Calibri" w:cs="Calibri"/>
          <w:sz w:val="22"/>
          <w:szCs w:val="22"/>
        </w:rPr>
        <w:t>modülüne</w:t>
      </w:r>
      <w:proofErr w:type="gramEnd"/>
      <w:r w:rsidRPr="00851177">
        <w:rPr>
          <w:rFonts w:ascii="Calibri" w:hAnsi="Calibri" w:cs="Calibri"/>
          <w:sz w:val="22"/>
          <w:szCs w:val="22"/>
        </w:rPr>
        <w:t xml:space="preserve"> işleyeceklerdir. </w:t>
      </w:r>
    </w:p>
    <w:p w:rsidR="00A84DE6" w:rsidRPr="00851177" w:rsidRDefault="004143C3" w:rsidP="004143C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Uygulama ö</w:t>
      </w:r>
      <w:r w:rsidR="00A84DE6" w:rsidRPr="00851177">
        <w:rPr>
          <w:rFonts w:ascii="Calibri" w:hAnsi="Calibri" w:cs="Calibri"/>
          <w:sz w:val="22"/>
          <w:szCs w:val="22"/>
        </w:rPr>
        <w:t>ğretim elemanları da aynı şekilde uygulama öğretmeni ile birlikte</w:t>
      </w:r>
      <w:r>
        <w:rPr>
          <w:rFonts w:ascii="Calibri" w:hAnsi="Calibri" w:cs="Calibri"/>
          <w:sz w:val="22"/>
          <w:szCs w:val="22"/>
        </w:rPr>
        <w:t xml:space="preserve"> uygulama öğrencilerini</w:t>
      </w:r>
      <w:r w:rsidR="00A84DE6" w:rsidRPr="00851177">
        <w:rPr>
          <w:rFonts w:ascii="Calibri" w:hAnsi="Calibri" w:cs="Calibri"/>
          <w:sz w:val="22"/>
          <w:szCs w:val="22"/>
        </w:rPr>
        <w:t xml:space="preserve"> dönem başında ve sonunda olmak üzere en az iki kez sınıf içinde i</w:t>
      </w:r>
      <w:r>
        <w:rPr>
          <w:rFonts w:ascii="Calibri" w:hAnsi="Calibri" w:cs="Calibri"/>
          <w:sz w:val="22"/>
          <w:szCs w:val="22"/>
        </w:rPr>
        <w:t>zleyip değerlendirmelerini MEBBİ</w:t>
      </w:r>
      <w:r w:rsidR="00A84DE6" w:rsidRPr="00851177">
        <w:rPr>
          <w:rFonts w:ascii="Calibri" w:hAnsi="Calibri" w:cs="Calibri"/>
          <w:sz w:val="22"/>
          <w:szCs w:val="22"/>
        </w:rPr>
        <w:t xml:space="preserve">S </w:t>
      </w:r>
      <w:proofErr w:type="gramStart"/>
      <w:r w:rsidR="00A84DE6" w:rsidRPr="00851177">
        <w:rPr>
          <w:rFonts w:ascii="Calibri" w:hAnsi="Calibri" w:cs="Calibri"/>
          <w:sz w:val="22"/>
          <w:szCs w:val="22"/>
        </w:rPr>
        <w:t>modülüne</w:t>
      </w:r>
      <w:proofErr w:type="gramEnd"/>
      <w:r w:rsidR="00A84DE6" w:rsidRPr="00851177">
        <w:rPr>
          <w:rFonts w:ascii="Calibri" w:hAnsi="Calibri" w:cs="Calibri"/>
          <w:sz w:val="22"/>
          <w:szCs w:val="22"/>
        </w:rPr>
        <w:t xml:space="preserve"> işleyeceklerdir. </w:t>
      </w:r>
    </w:p>
    <w:p w:rsidR="00A84DE6" w:rsidRPr="00851177" w:rsidRDefault="00A84DE6" w:rsidP="004143C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51177">
        <w:rPr>
          <w:rFonts w:ascii="Calibri" w:hAnsi="Calibri" w:cs="Calibri"/>
          <w:sz w:val="22"/>
          <w:szCs w:val="22"/>
        </w:rPr>
        <w:t xml:space="preserve">Uygulama kurumlarındaki Öğretmenlik Uygulamaları Öğretmen Yetiştirme Genel Müdürlüğü tarafından 28.09.2021 tarihinde tebliğler dergisinde yayınlanan yönerge usul ve esaslarına göre yürütülecektir. </w:t>
      </w:r>
    </w:p>
    <w:p w:rsidR="00A84DE6" w:rsidRPr="00851177" w:rsidRDefault="00A84DE6" w:rsidP="00967A19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51177">
        <w:rPr>
          <w:rFonts w:ascii="Calibri" w:hAnsi="Calibri"/>
          <w:sz w:val="22"/>
          <w:szCs w:val="22"/>
        </w:rPr>
        <w:t>Dönem sonunda öğretmen ada</w:t>
      </w:r>
      <w:r w:rsidR="004143C3">
        <w:rPr>
          <w:rFonts w:ascii="Calibri" w:hAnsi="Calibri"/>
          <w:sz w:val="22"/>
          <w:szCs w:val="22"/>
        </w:rPr>
        <w:t xml:space="preserve">ylarına ilişkin evrakların </w:t>
      </w:r>
      <w:proofErr w:type="spellStart"/>
      <w:r w:rsidR="004143C3">
        <w:rPr>
          <w:rFonts w:ascii="Calibri" w:hAnsi="Calibri"/>
          <w:sz w:val="22"/>
          <w:szCs w:val="22"/>
        </w:rPr>
        <w:t>MEBB</w:t>
      </w:r>
      <w:r w:rsidRPr="00851177">
        <w:rPr>
          <w:rFonts w:ascii="Calibri" w:hAnsi="Calibri"/>
          <w:sz w:val="22"/>
          <w:szCs w:val="22"/>
        </w:rPr>
        <w:t>İS’ten</w:t>
      </w:r>
      <w:proofErr w:type="spellEnd"/>
      <w:r w:rsidRPr="00851177">
        <w:rPr>
          <w:rFonts w:ascii="Calibri" w:hAnsi="Calibri"/>
          <w:sz w:val="22"/>
          <w:szCs w:val="22"/>
        </w:rPr>
        <w:t xml:space="preserve"> alınmış ıslak imzalı öğretmen adayı değerlendirme çıktılarının) ve varsa Öğretmenlik Uygulaması derslerinin yürütülmesine ilişkin görüşlerin, en geç </w:t>
      </w:r>
      <w:r w:rsidR="008944CD">
        <w:rPr>
          <w:rFonts w:ascii="Calibri" w:hAnsi="Calibri"/>
          <w:b/>
          <w:sz w:val="22"/>
          <w:szCs w:val="22"/>
          <w:u w:val="single"/>
        </w:rPr>
        <w:t>09</w:t>
      </w:r>
      <w:r w:rsidR="00FA2698">
        <w:rPr>
          <w:rFonts w:ascii="Calibri" w:hAnsi="Calibri"/>
          <w:b/>
          <w:sz w:val="22"/>
          <w:szCs w:val="22"/>
          <w:u w:val="single"/>
        </w:rPr>
        <w:t xml:space="preserve"> </w:t>
      </w:r>
      <w:proofErr w:type="gramStart"/>
      <w:r w:rsidR="008944CD">
        <w:rPr>
          <w:rFonts w:ascii="Calibri" w:hAnsi="Calibri"/>
          <w:b/>
          <w:sz w:val="22"/>
          <w:szCs w:val="22"/>
          <w:u w:val="single"/>
        </w:rPr>
        <w:t>Ocak</w:t>
      </w:r>
      <w:r w:rsidR="004143C3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8944CD">
        <w:rPr>
          <w:rFonts w:ascii="Calibri" w:hAnsi="Calibri"/>
          <w:b/>
          <w:sz w:val="22"/>
          <w:szCs w:val="22"/>
          <w:u w:val="single"/>
        </w:rPr>
        <w:t xml:space="preserve"> 2026</w:t>
      </w:r>
      <w:proofErr w:type="gramEnd"/>
      <w:r w:rsidRPr="00851177">
        <w:rPr>
          <w:rFonts w:ascii="Calibri" w:hAnsi="Calibri"/>
          <w:b/>
          <w:sz w:val="22"/>
          <w:szCs w:val="22"/>
          <w:u w:val="single"/>
        </w:rPr>
        <w:t xml:space="preserve"> Cuma günü </w:t>
      </w:r>
      <w:r w:rsidRPr="00851177">
        <w:rPr>
          <w:rFonts w:ascii="Calibri" w:hAnsi="Calibri"/>
          <w:b/>
          <w:sz w:val="22"/>
          <w:szCs w:val="22"/>
          <w:u w:val="single"/>
        </w:rPr>
        <w:lastRenderedPageBreak/>
        <w:t>mesai saati sonuna kadar</w:t>
      </w:r>
      <w:r w:rsidR="00564EF4">
        <w:rPr>
          <w:rFonts w:ascii="Calibri" w:hAnsi="Calibri"/>
          <w:sz w:val="22"/>
          <w:szCs w:val="22"/>
        </w:rPr>
        <w:t xml:space="preserve"> Spor Bilimleri</w:t>
      </w:r>
      <w:r w:rsidRPr="00851177">
        <w:rPr>
          <w:rFonts w:ascii="Calibri" w:hAnsi="Calibri"/>
          <w:sz w:val="22"/>
          <w:szCs w:val="22"/>
        </w:rPr>
        <w:t xml:space="preserve"> Fakültesi </w:t>
      </w:r>
      <w:proofErr w:type="spellStart"/>
      <w:r w:rsidRPr="00851177">
        <w:rPr>
          <w:rFonts w:ascii="Calibri" w:hAnsi="Calibri"/>
          <w:sz w:val="22"/>
          <w:szCs w:val="22"/>
        </w:rPr>
        <w:t>Dekanlığı’na</w:t>
      </w:r>
      <w:proofErr w:type="spellEnd"/>
      <w:r w:rsidRPr="00851177">
        <w:rPr>
          <w:rFonts w:ascii="Calibri" w:hAnsi="Calibri"/>
          <w:sz w:val="22"/>
          <w:szCs w:val="22"/>
        </w:rPr>
        <w:t xml:space="preserve"> teslim edilmesi gerekmektedir.</w:t>
      </w:r>
    </w:p>
    <w:p w:rsidR="00A84DE6" w:rsidRPr="00851177" w:rsidRDefault="00A84DE6" w:rsidP="00967A19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51177">
        <w:rPr>
          <w:rFonts w:ascii="Calibri" w:hAnsi="Calibri"/>
          <w:sz w:val="22"/>
          <w:szCs w:val="22"/>
        </w:rPr>
        <w:t xml:space="preserve">Bu süreçte uygulama öğrencilerinin karşılaşacağı problemlerin çözümünde uygulama öğrencisi, uygulama öğretmeni, okul uygulama koordinatörü, uygulama öğretim elemanı ve fakülte koordinatörü birlikte hareket etmelidir.  </w:t>
      </w:r>
    </w:p>
    <w:p w:rsidR="00A84DE6" w:rsidRPr="00851177" w:rsidRDefault="00A84DE6" w:rsidP="00967A19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51177">
        <w:rPr>
          <w:rFonts w:ascii="Calibri" w:hAnsi="Calibri"/>
          <w:sz w:val="22"/>
          <w:szCs w:val="22"/>
        </w:rPr>
        <w:t xml:space="preserve">Uygulama okulları, uygulama öğretmenlerinin çalışma saatlerinde herhangi bir değişiklik olduğunda veya izinli veya raporlu olduklarında bu durumlarını mutlaka </w:t>
      </w:r>
      <w:r w:rsidR="00564EF4">
        <w:rPr>
          <w:rFonts w:ascii="Calibri" w:hAnsi="Calibri"/>
          <w:b/>
          <w:sz w:val="22"/>
          <w:szCs w:val="22"/>
        </w:rPr>
        <w:t>Spor Bilimleri</w:t>
      </w:r>
      <w:r w:rsidRPr="00851177">
        <w:rPr>
          <w:rFonts w:ascii="Calibri" w:hAnsi="Calibri"/>
          <w:b/>
          <w:sz w:val="22"/>
          <w:szCs w:val="22"/>
        </w:rPr>
        <w:t xml:space="preserve"> Fakültesi Dekanlığına bildirmelidirler. </w:t>
      </w:r>
    </w:p>
    <w:p w:rsidR="00A84DE6" w:rsidRPr="00851177" w:rsidRDefault="00A84DE6" w:rsidP="00967A19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51177">
        <w:rPr>
          <w:rFonts w:ascii="Calibri" w:hAnsi="Calibri"/>
          <w:sz w:val="22"/>
          <w:szCs w:val="22"/>
        </w:rPr>
        <w:t xml:space="preserve">Uygulama okullarındaki okul müdürlerinin, uygulama koordinatörleri ve uygulama öğretmenlerinin IBAN numaralarını </w:t>
      </w:r>
      <w:hyperlink r:id="rId9" w:history="1">
        <w:r w:rsidR="00564EF4" w:rsidRPr="00B530EB">
          <w:rPr>
            <w:rStyle w:val="Kpr"/>
            <w:rFonts w:ascii="Calibri" w:hAnsi="Calibri"/>
            <w:sz w:val="22"/>
            <w:szCs w:val="22"/>
          </w:rPr>
          <w:t>sporbilimleri@trabzon.edu.tr</w:t>
        </w:r>
      </w:hyperlink>
      <w:r w:rsidRPr="00851177">
        <w:rPr>
          <w:rFonts w:ascii="Calibri" w:hAnsi="Calibri"/>
          <w:sz w:val="22"/>
          <w:szCs w:val="22"/>
        </w:rPr>
        <w:t xml:space="preserve"> adresi üzerinden uygulamalar başladıktan hemen so</w:t>
      </w:r>
      <w:r w:rsidR="00564EF4">
        <w:rPr>
          <w:rFonts w:ascii="Calibri" w:hAnsi="Calibri"/>
          <w:sz w:val="22"/>
          <w:szCs w:val="22"/>
        </w:rPr>
        <w:t>nra en kısa zamanda Spor Bilimleri</w:t>
      </w:r>
      <w:r w:rsidRPr="00851177">
        <w:rPr>
          <w:rFonts w:ascii="Calibri" w:hAnsi="Calibri"/>
          <w:sz w:val="22"/>
          <w:szCs w:val="22"/>
        </w:rPr>
        <w:t xml:space="preserve"> Fakültesi dekanlığına bildirmeleri gerekmektedir. (Ödemelerde Vakıfbank hesap numaralarının kullanılması </w:t>
      </w:r>
      <w:r w:rsidRPr="00EE3B5D">
        <w:rPr>
          <w:rFonts w:ascii="Calibri" w:hAnsi="Calibri"/>
          <w:sz w:val="22"/>
          <w:szCs w:val="22"/>
        </w:rPr>
        <w:t xml:space="preserve">gerekmektedir). </w:t>
      </w:r>
    </w:p>
    <w:p w:rsidR="005D2AF8" w:rsidRDefault="005D2AF8"/>
    <w:sectPr w:rsidR="005D2AF8" w:rsidSect="00403DA2">
      <w:type w:val="continuous"/>
      <w:pgSz w:w="11906" w:h="16838"/>
      <w:pgMar w:top="567" w:right="454" w:bottom="284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0DC" w:rsidRDefault="00F220DC">
      <w:pPr>
        <w:spacing w:line="240" w:lineRule="auto"/>
      </w:pPr>
      <w:r>
        <w:separator/>
      </w:r>
    </w:p>
  </w:endnote>
  <w:endnote w:type="continuationSeparator" w:id="0">
    <w:p w:rsidR="00F220DC" w:rsidRDefault="00F220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986" w:rsidRPr="002F5986" w:rsidRDefault="00564EF4" w:rsidP="002F5986">
    <w:pPr>
      <w:pStyle w:val="a"/>
      <w:jc w:val="right"/>
      <w:rPr>
        <w:i/>
      </w:rPr>
    </w:pPr>
    <w:r>
      <w:rPr>
        <w:rFonts w:ascii="Calibri" w:hAnsi="Calibri"/>
        <w:b/>
        <w:bCs/>
        <w:i/>
      </w:rPr>
      <w:t>Spor Bilimleri</w:t>
    </w:r>
    <w:r w:rsidR="00DE1B28" w:rsidRPr="002F5986">
      <w:rPr>
        <w:rFonts w:ascii="Calibri" w:hAnsi="Calibri"/>
        <w:b/>
        <w:bCs/>
        <w:i/>
      </w:rPr>
      <w:t xml:space="preserve"> Fakültesi Dekanlığı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0DC" w:rsidRDefault="00F220DC">
      <w:pPr>
        <w:spacing w:line="240" w:lineRule="auto"/>
      </w:pPr>
      <w:r>
        <w:separator/>
      </w:r>
    </w:p>
  </w:footnote>
  <w:footnote w:type="continuationSeparator" w:id="0">
    <w:p w:rsidR="00F220DC" w:rsidRDefault="00F220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A2" w:rsidRDefault="00DE1B28" w:rsidP="00403DA2">
    <w:pPr>
      <w:tabs>
        <w:tab w:val="left" w:pos="-426"/>
        <w:tab w:val="left" w:pos="-284"/>
        <w:tab w:val="center" w:pos="4536"/>
        <w:tab w:val="right" w:pos="10915"/>
      </w:tabs>
      <w:spacing w:line="240" w:lineRule="auto"/>
      <w:ind w:left="0" w:firstLine="0"/>
      <w:jc w:val="center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>T.C</w:t>
    </w:r>
  </w:p>
  <w:p w:rsidR="00403DA2" w:rsidRDefault="00DE1B28" w:rsidP="00403DA2">
    <w:pPr>
      <w:tabs>
        <w:tab w:val="left" w:pos="-426"/>
        <w:tab w:val="left" w:pos="-284"/>
        <w:tab w:val="center" w:pos="4536"/>
        <w:tab w:val="right" w:pos="10915"/>
      </w:tabs>
      <w:spacing w:line="240" w:lineRule="auto"/>
      <w:ind w:left="0" w:firstLine="0"/>
      <w:jc w:val="center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>TRABZON ÜNİVERSİTESİ</w:t>
    </w:r>
  </w:p>
  <w:p w:rsidR="008725A4" w:rsidRPr="005F3104" w:rsidRDefault="00B860F6" w:rsidP="00403DA2">
    <w:pPr>
      <w:tabs>
        <w:tab w:val="left" w:pos="-426"/>
        <w:tab w:val="left" w:pos="-284"/>
        <w:tab w:val="center" w:pos="4536"/>
        <w:tab w:val="right" w:pos="10915"/>
      </w:tabs>
      <w:spacing w:line="240" w:lineRule="auto"/>
      <w:ind w:left="0" w:firstLine="0"/>
      <w:jc w:val="center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 xml:space="preserve">SPOR BİLİMLERİ </w:t>
    </w:r>
    <w:r w:rsidR="00DE1B28">
      <w:rPr>
        <w:rFonts w:ascii="Calibri" w:hAnsi="Calibri" w:cs="Calibri"/>
        <w:b/>
        <w:sz w:val="22"/>
        <w:szCs w:val="22"/>
      </w:rPr>
      <w:t>FAKÜLTESİ</w:t>
    </w:r>
  </w:p>
  <w:p w:rsidR="003C2DE6" w:rsidRPr="0006746A" w:rsidRDefault="00F220DC" w:rsidP="00403DA2">
    <w:pPr>
      <w:tabs>
        <w:tab w:val="center" w:pos="4536"/>
        <w:tab w:val="right" w:pos="9072"/>
      </w:tabs>
      <w:spacing w:line="240" w:lineRule="auto"/>
      <w:ind w:left="0" w:firstLine="0"/>
      <w:jc w:val="center"/>
      <w:rPr>
        <w:rFonts w:ascii="Calibri" w:hAnsi="Calibri" w:cs="Calibr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85F96"/>
    <w:multiLevelType w:val="hybridMultilevel"/>
    <w:tmpl w:val="65E4794C"/>
    <w:lvl w:ilvl="0" w:tplc="20248790">
      <w:start w:val="1"/>
      <w:numFmt w:val="decimal"/>
      <w:lvlText w:val="%1."/>
      <w:lvlJc w:val="left"/>
      <w:rPr>
        <w:rFonts w:ascii="Calibri" w:hAnsi="Calibri" w:cs="Calibri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E6"/>
    <w:rsid w:val="000E5936"/>
    <w:rsid w:val="001A365B"/>
    <w:rsid w:val="00366A11"/>
    <w:rsid w:val="004143C3"/>
    <w:rsid w:val="00442908"/>
    <w:rsid w:val="00564EF4"/>
    <w:rsid w:val="005D2AF8"/>
    <w:rsid w:val="00844EDF"/>
    <w:rsid w:val="008944CD"/>
    <w:rsid w:val="00967A19"/>
    <w:rsid w:val="00A84DE6"/>
    <w:rsid w:val="00B860F6"/>
    <w:rsid w:val="00C53078"/>
    <w:rsid w:val="00DE1B28"/>
    <w:rsid w:val="00EB5231"/>
    <w:rsid w:val="00F220DC"/>
    <w:rsid w:val="00FA2698"/>
    <w:rsid w:val="00FB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8968C"/>
  <w15:chartTrackingRefBased/>
  <w15:docId w15:val="{86805E1F-89E4-4FB7-BBE2-D4933D8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DE6"/>
    <w:pPr>
      <w:spacing w:after="0" w:line="276" w:lineRule="auto"/>
      <w:ind w:left="714" w:hanging="357"/>
    </w:pPr>
    <w:rPr>
      <w:rFonts w:ascii="Arial" w:eastAsia="Calibri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unhideWhenUsed/>
    <w:rsid w:val="00A84D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bilgi Char"/>
    <w:link w:val="a"/>
    <w:uiPriority w:val="99"/>
    <w:rsid w:val="00A84DE6"/>
    <w:rPr>
      <w:lang w:eastAsia="en-US"/>
    </w:rPr>
  </w:style>
  <w:style w:type="character" w:styleId="Kpr">
    <w:name w:val="Hyperlink"/>
    <w:uiPriority w:val="99"/>
    <w:unhideWhenUsed/>
    <w:rsid w:val="00A84DE6"/>
    <w:rPr>
      <w:color w:val="0563C1"/>
      <w:u w:val="single"/>
    </w:rPr>
  </w:style>
  <w:style w:type="paragraph" w:styleId="AltBilgi">
    <w:name w:val="footer"/>
    <w:basedOn w:val="Normal"/>
    <w:link w:val="AltBilgiChar0"/>
    <w:uiPriority w:val="99"/>
    <w:unhideWhenUsed/>
    <w:rsid w:val="00A84DE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A84DE6"/>
    <w:rPr>
      <w:rFonts w:ascii="Arial" w:eastAsia="Calibri" w:hAnsi="Arial" w:cs="Arial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860F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60F6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orbilimleri@trabzo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ALTUN</dc:creator>
  <cp:keywords/>
  <dc:description/>
  <cp:lastModifiedBy>ERSİN YILDIZ</cp:lastModifiedBy>
  <cp:revision>22</cp:revision>
  <dcterms:created xsi:type="dcterms:W3CDTF">2022-09-21T13:22:00Z</dcterms:created>
  <dcterms:modified xsi:type="dcterms:W3CDTF">2025-12-16T05:57:00Z</dcterms:modified>
</cp:coreProperties>
</file>